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A6" w:rsidRDefault="00862639" w:rsidP="00862639">
      <w:pPr>
        <w:jc w:val="center"/>
        <w:rPr>
          <w:b/>
          <w:u w:val="single"/>
        </w:rPr>
      </w:pPr>
      <w:r>
        <w:rPr>
          <w:b/>
          <w:u w:val="single"/>
        </w:rPr>
        <w:t>HOSPICE AGENCIES</w:t>
      </w:r>
    </w:p>
    <w:p w:rsidR="00862639" w:rsidRDefault="00862639" w:rsidP="00862639">
      <w:r>
        <w:t xml:space="preserve">Beacon Hospice, an </w:t>
      </w:r>
      <w:proofErr w:type="spellStart"/>
      <w:r>
        <w:t>Amedisys</w:t>
      </w:r>
      <w:proofErr w:type="spellEnd"/>
      <w:r>
        <w:t xml:space="preserve"> Company 978-466-7890</w:t>
      </w:r>
    </w:p>
    <w:p w:rsidR="00862639" w:rsidRDefault="00862639" w:rsidP="00862639">
      <w:r>
        <w:t>Central MA Hospice 508-755-4500</w:t>
      </w:r>
    </w:p>
    <w:p w:rsidR="00862639" w:rsidRDefault="00862639" w:rsidP="00862639">
      <w:proofErr w:type="spellStart"/>
      <w:r>
        <w:t>Compassus</w:t>
      </w:r>
      <w:proofErr w:type="spellEnd"/>
      <w:r>
        <w:t xml:space="preserve"> 508-845-2379</w:t>
      </w:r>
    </w:p>
    <w:p w:rsidR="00862639" w:rsidRDefault="00862639" w:rsidP="00862639">
      <w:proofErr w:type="spellStart"/>
      <w:r>
        <w:t>Gvna</w:t>
      </w:r>
      <w:proofErr w:type="spellEnd"/>
      <w:r>
        <w:t xml:space="preserve"> Healthcare </w:t>
      </w:r>
      <w:proofErr w:type="spellStart"/>
      <w:r>
        <w:t>Inc</w:t>
      </w:r>
      <w:proofErr w:type="spellEnd"/>
      <w:r>
        <w:t xml:space="preserve"> 978-632-1230</w:t>
      </w:r>
    </w:p>
    <w:p w:rsidR="00862639" w:rsidRDefault="00862639" w:rsidP="00862639">
      <w:r>
        <w:t>Kindred Hospice 508-229-0912</w:t>
      </w:r>
    </w:p>
    <w:p w:rsidR="00862639" w:rsidRDefault="00862639" w:rsidP="00862639">
      <w:r>
        <w:t>Hospice Services of Western &amp; Central Mass 413-786-4004</w:t>
      </w:r>
    </w:p>
    <w:p w:rsidR="00862639" w:rsidRDefault="00862639" w:rsidP="00862639">
      <w:proofErr w:type="spellStart"/>
      <w:r>
        <w:t>Jhc</w:t>
      </w:r>
      <w:proofErr w:type="spellEnd"/>
      <w:r>
        <w:t xml:space="preserve"> Hospice 508-713-0512</w:t>
      </w:r>
    </w:p>
    <w:p w:rsidR="00862639" w:rsidRDefault="00862639" w:rsidP="00862639">
      <w:proofErr w:type="spellStart"/>
      <w:r>
        <w:t>Metrowest</w:t>
      </w:r>
      <w:proofErr w:type="spellEnd"/>
      <w:r>
        <w:t xml:space="preserve"> Homecare and Hospice 508-383-7000</w:t>
      </w:r>
    </w:p>
    <w:p w:rsidR="00862639" w:rsidRDefault="00862639" w:rsidP="00862639">
      <w:r>
        <w:t>New England Hospice 781-749-2900</w:t>
      </w:r>
    </w:p>
    <w:p w:rsidR="00862639" w:rsidRDefault="00862639" w:rsidP="00862639">
      <w:r>
        <w:t>Notre Dame Hospice 508-852-5505</w:t>
      </w:r>
    </w:p>
    <w:p w:rsidR="00862639" w:rsidRDefault="00862639" w:rsidP="00862639">
      <w:r>
        <w:t>Overlook Hospice 508-765-1515</w:t>
      </w:r>
    </w:p>
    <w:p w:rsidR="00862639" w:rsidRDefault="00862639" w:rsidP="00862639">
      <w:r>
        <w:t>Seasons Hospice 866-670-9449</w:t>
      </w:r>
      <w:bookmarkStart w:id="0" w:name="_GoBack"/>
      <w:bookmarkEnd w:id="0"/>
    </w:p>
    <w:p w:rsidR="00862639" w:rsidRDefault="00862639" w:rsidP="00862639">
      <w:r>
        <w:t xml:space="preserve">VNA Care Hospice, </w:t>
      </w:r>
      <w:proofErr w:type="spellStart"/>
      <w:r>
        <w:t>Inc</w:t>
      </w:r>
      <w:proofErr w:type="spellEnd"/>
      <w:r>
        <w:t xml:space="preserve"> 508-756-7176</w:t>
      </w:r>
    </w:p>
    <w:p w:rsidR="00862639" w:rsidRDefault="00862639" w:rsidP="00862639">
      <w:r>
        <w:t>VNA &amp; Hospice of Greater Milford 508-473-0862</w:t>
      </w:r>
    </w:p>
    <w:p w:rsidR="00862639" w:rsidRPr="00862639" w:rsidRDefault="00862639" w:rsidP="00862639"/>
    <w:sectPr w:rsidR="00862639" w:rsidRPr="0086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39"/>
    <w:rsid w:val="00862639"/>
    <w:rsid w:val="00F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42D"/>
  <w15:chartTrackingRefBased/>
  <w15:docId w15:val="{1CAE6A34-2AA1-4917-B12D-9409962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Bernard</dc:creator>
  <cp:keywords/>
  <dc:description/>
  <cp:lastModifiedBy>Lisa Bernard</cp:lastModifiedBy>
  <cp:revision>1</cp:revision>
  <dcterms:created xsi:type="dcterms:W3CDTF">2021-04-14T18:26:00Z</dcterms:created>
  <dcterms:modified xsi:type="dcterms:W3CDTF">2021-04-14T18:34:00Z</dcterms:modified>
</cp:coreProperties>
</file>