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94FC" w14:textId="77777777" w:rsidR="00831E3F" w:rsidRDefault="00831E3F" w:rsidP="00831E3F">
      <w:pPr>
        <w:jc w:val="center"/>
        <w:rPr>
          <w:b/>
        </w:rPr>
      </w:pPr>
      <w:r>
        <w:rPr>
          <w:b/>
        </w:rPr>
        <w:t>TOWN OF UXBRIDGE</w:t>
      </w:r>
    </w:p>
    <w:p w14:paraId="27DE655C" w14:textId="77777777" w:rsidR="00831E3F" w:rsidRDefault="00831E3F" w:rsidP="00831E3F">
      <w:pPr>
        <w:jc w:val="center"/>
        <w:rPr>
          <w:b/>
        </w:rPr>
      </w:pPr>
    </w:p>
    <w:p w14:paraId="19E33DC9" w14:textId="1BCAEBBD" w:rsidR="00831E3F" w:rsidRDefault="00831E3F" w:rsidP="00831E3F">
      <w:pPr>
        <w:jc w:val="center"/>
        <w:rPr>
          <w:b/>
        </w:rPr>
      </w:pPr>
      <w:r>
        <w:rPr>
          <w:b/>
        </w:rPr>
        <w:t>202</w:t>
      </w:r>
      <w:r w:rsidR="003E617D">
        <w:rPr>
          <w:b/>
        </w:rPr>
        <w:t xml:space="preserve">6 </w:t>
      </w:r>
      <w:r>
        <w:rPr>
          <w:b/>
        </w:rPr>
        <w:t>SENIOR WORK-OFF PROGRAM</w:t>
      </w:r>
    </w:p>
    <w:p w14:paraId="3DC606CF" w14:textId="77777777" w:rsidR="00831E3F" w:rsidRDefault="00831E3F" w:rsidP="00831E3F"/>
    <w:p w14:paraId="71001547" w14:textId="77777777" w:rsidR="00831E3F" w:rsidRDefault="00831E3F" w:rsidP="00B53A77">
      <w:pPr>
        <w:jc w:val="center"/>
        <w:rPr>
          <w:b/>
          <w:u w:val="single"/>
        </w:rPr>
      </w:pPr>
      <w:r>
        <w:rPr>
          <w:b/>
          <w:u w:val="single"/>
        </w:rPr>
        <w:t>WELCOME</w:t>
      </w:r>
    </w:p>
    <w:p w14:paraId="2B3D3C15" w14:textId="77777777" w:rsidR="00831E3F" w:rsidRDefault="00831E3F" w:rsidP="00831E3F">
      <w:pPr>
        <w:jc w:val="center"/>
        <w:rPr>
          <w:b/>
          <w:u w:val="single"/>
        </w:rPr>
      </w:pPr>
    </w:p>
    <w:p w14:paraId="3765C31A" w14:textId="765310BA" w:rsidR="00831E3F" w:rsidRDefault="00B53A77" w:rsidP="00831E3F">
      <w:r>
        <w:t xml:space="preserve">     </w:t>
      </w:r>
      <w:r w:rsidR="00831E3F">
        <w:t xml:space="preserve">This Program has been put into place </w:t>
      </w:r>
      <w:proofErr w:type="gramStart"/>
      <w:r w:rsidR="00831E3F">
        <w:t>in order to</w:t>
      </w:r>
      <w:proofErr w:type="gramEnd"/>
      <w:r w:rsidR="00831E3F">
        <w:t xml:space="preserve"> assist eligible seniors with the burden of property taxes, while tapping into seniors’ wealth of knowledge and skills. The Program will allow many tasks to be accomplished that otherwise would not have been done and it increases senior citizen involvement in the community.</w:t>
      </w:r>
    </w:p>
    <w:p w14:paraId="044E7F6C" w14:textId="77777777" w:rsidR="00B53A77" w:rsidRDefault="00B53A77" w:rsidP="00831E3F"/>
    <w:p w14:paraId="62EEF7A0" w14:textId="6F593125" w:rsidR="003C29A3" w:rsidRDefault="00B53A77" w:rsidP="00831E3F">
      <w:r>
        <w:t xml:space="preserve">     </w:t>
      </w:r>
      <w:r w:rsidR="00831E3F">
        <w:t xml:space="preserve">This Program allows up to 20 seniors per tax year to work to a maximum of </w:t>
      </w:r>
      <w:r w:rsidR="00941967" w:rsidRPr="00941967">
        <w:rPr>
          <w:b/>
          <w:bCs/>
        </w:rPr>
        <w:t>100</w:t>
      </w:r>
      <w:r w:rsidR="00831E3F" w:rsidRPr="00563A7D">
        <w:rPr>
          <w:b/>
        </w:rPr>
        <w:t xml:space="preserve"> </w:t>
      </w:r>
      <w:r w:rsidR="00831E3F" w:rsidRPr="00575A22">
        <w:rPr>
          <w:b/>
        </w:rPr>
        <w:t>hours</w:t>
      </w:r>
      <w:r w:rsidR="00831E3F">
        <w:t xml:space="preserve"> (current amount) at $1</w:t>
      </w:r>
      <w:r w:rsidR="00941967">
        <w:t>5.00</w:t>
      </w:r>
      <w:r w:rsidR="00831E3F">
        <w:t xml:space="preserve"> per hour </w:t>
      </w:r>
      <w:r w:rsidR="00831E3F" w:rsidRPr="0062723C">
        <w:rPr>
          <w:b/>
          <w:bCs/>
        </w:rPr>
        <w:t>(</w:t>
      </w:r>
      <w:r w:rsidR="00831E3F" w:rsidRPr="00575A22">
        <w:rPr>
          <w:b/>
        </w:rPr>
        <w:t>202</w:t>
      </w:r>
      <w:r w:rsidR="003E617D">
        <w:rPr>
          <w:b/>
        </w:rPr>
        <w:t>5</w:t>
      </w:r>
      <w:r w:rsidR="00831E3F" w:rsidRPr="00575A22">
        <w:rPr>
          <w:b/>
        </w:rPr>
        <w:t xml:space="preserve"> minimum wage</w:t>
      </w:r>
      <w:r w:rsidR="00831E3F" w:rsidRPr="0062723C">
        <w:rPr>
          <w:b/>
          <w:bCs/>
        </w:rPr>
        <w:t>)</w:t>
      </w:r>
      <w:r w:rsidR="00831E3F">
        <w:t>, with the full amount of assistance per senior ($1,</w:t>
      </w:r>
      <w:r w:rsidR="00563A7D">
        <w:t>5</w:t>
      </w:r>
      <w:r w:rsidR="00831E3F">
        <w:t>00) applied as an abatement to their tax bill, split between February ($</w:t>
      </w:r>
      <w:r w:rsidR="00563A7D">
        <w:t>750</w:t>
      </w:r>
      <w:r w:rsidR="00831E3F">
        <w:t>) and May ($</w:t>
      </w:r>
      <w:r w:rsidR="00563A7D">
        <w:t>750</w:t>
      </w:r>
      <w:r w:rsidR="00831E3F">
        <w:t>). Or, the slot may be split</w:t>
      </w:r>
      <w:r w:rsidR="00563A7D">
        <w:t xml:space="preserve"> (maximum of </w:t>
      </w:r>
      <w:r w:rsidR="00941967">
        <w:t>50</w:t>
      </w:r>
      <w:r w:rsidR="00563A7D">
        <w:t xml:space="preserve"> hours)</w:t>
      </w:r>
      <w:r w:rsidR="00831E3F">
        <w:t>, for $</w:t>
      </w:r>
      <w:r w:rsidR="00563A7D">
        <w:t>750</w:t>
      </w:r>
      <w:r w:rsidR="00831E3F">
        <w:t xml:space="preserve"> assistance per candidate, thus the tax bill, split between February ($</w:t>
      </w:r>
      <w:r w:rsidR="00563A7D">
        <w:t>375) and May ($375</w:t>
      </w:r>
      <w:r w:rsidR="00831E3F">
        <w:t xml:space="preserve">) would be applied.  Seniors unable to be placed will be put on a waiting list and will be selected on a first come, first serve basis, subject to possessing the skill required for the tasks available. </w:t>
      </w:r>
      <w:r w:rsidR="003C29A3">
        <w:t>Please be informed that your benefit is subject to Medicare and FICA taxes.  Please contact Amanda Thurber, Human Resource Director, for more information.</w:t>
      </w:r>
    </w:p>
    <w:p w14:paraId="7C9941EA" w14:textId="34D45F27" w:rsidR="003C29A3" w:rsidRDefault="00B53A77" w:rsidP="00831E3F">
      <w:r>
        <w:t xml:space="preserve">     </w:t>
      </w:r>
      <w:r w:rsidR="003C29A3">
        <w:t>If you are a Veteran or spouse of a Veteran, please contact Carl Bradshaw, Veterans Services Director, to enroll in the Tax Work Off Veteran Program. (Veterans have no age restrictions)</w:t>
      </w:r>
    </w:p>
    <w:p w14:paraId="5A84BDA9" w14:textId="77777777" w:rsidR="00B53A77" w:rsidRDefault="00B53A77" w:rsidP="00831E3F"/>
    <w:p w14:paraId="02B3A2C6" w14:textId="7217314C" w:rsidR="00831E3F" w:rsidRDefault="00B53A77" w:rsidP="00831E3F">
      <w:r>
        <w:t xml:space="preserve">     </w:t>
      </w:r>
      <w:r w:rsidR="00831E3F">
        <w:t xml:space="preserve">Eligible participants would </w:t>
      </w:r>
      <w:proofErr w:type="gramStart"/>
      <w:r w:rsidR="00831E3F">
        <w:t>provide assistance</w:t>
      </w:r>
      <w:proofErr w:type="gramEnd"/>
      <w:r w:rsidR="00831E3F">
        <w:t xml:space="preserve"> such as in office duties or other similar task-oriented services to Uxbridge town departments. The Program endeavors to match skill types and schedules where feasible. Your hours will be set between yourself and the department head or supervisor for whom you work. You will keep your own time sheet and submit it to the department head/supervisor to sign off on your hours worked. Once the sheet is signed off by your supervisor, </w:t>
      </w:r>
      <w:r w:rsidR="00CF1A39">
        <w:t xml:space="preserve">please </w:t>
      </w:r>
      <w:r w:rsidR="00831E3F">
        <w:t>submit it to the Director of the Senior Center, once your task is complete. A time sheet is included for your convenience.</w:t>
      </w:r>
    </w:p>
    <w:p w14:paraId="4FE0BE24" w14:textId="77777777" w:rsidR="00B53A77" w:rsidRDefault="00B53A77" w:rsidP="00831E3F"/>
    <w:p w14:paraId="5C427EDB" w14:textId="234AD156" w:rsidR="00831E3F" w:rsidRDefault="00B53A77" w:rsidP="00831E3F">
      <w:r>
        <w:t xml:space="preserve">     </w:t>
      </w:r>
      <w:r w:rsidR="00831E3F">
        <w:t xml:space="preserve">Approval of applicants will be a mutual agreement between the requesting department head and the applicant, based on their qualifications and suitability for the position. The </w:t>
      </w:r>
      <w:r>
        <w:t xml:space="preserve">older </w:t>
      </w:r>
      <w:proofErr w:type="gramStart"/>
      <w:r>
        <w:t xml:space="preserve">adult </w:t>
      </w:r>
      <w:r w:rsidR="00831E3F">
        <w:t xml:space="preserve"> will</w:t>
      </w:r>
      <w:proofErr w:type="gramEnd"/>
      <w:r w:rsidR="00831E3F">
        <w:t xml:space="preserve"> be informed via letter if they have been approved and selected into a position by at least, the beginning of January.  </w:t>
      </w:r>
      <w:r w:rsidRPr="00B53A77">
        <w:rPr>
          <w:i/>
          <w:iCs/>
        </w:rPr>
        <w:t xml:space="preserve">Work should not commence until this letter </w:t>
      </w:r>
      <w:r w:rsidRPr="00B53A77">
        <w:rPr>
          <w:i/>
          <w:iCs/>
        </w:rPr>
        <w:t>approving placement</w:t>
      </w:r>
      <w:r w:rsidRPr="00B53A77">
        <w:rPr>
          <w:i/>
          <w:iCs/>
        </w:rPr>
        <w:t xml:space="preserve"> is received.</w:t>
      </w:r>
      <w:r>
        <w:t xml:space="preserve">  </w:t>
      </w:r>
      <w:r w:rsidR="00831E3F">
        <w:t xml:space="preserve">The Program </w:t>
      </w:r>
      <w:proofErr w:type="gramStart"/>
      <w:r w:rsidR="00831E3F">
        <w:t>runs</w:t>
      </w:r>
      <w:proofErr w:type="gramEnd"/>
      <w:r w:rsidR="00831E3F">
        <w:t xml:space="preserve"> January to November of current year for savings for the following year. (i.e.: work in 202</w:t>
      </w:r>
      <w:r w:rsidR="003E617D">
        <w:t>5</w:t>
      </w:r>
      <w:r w:rsidR="00831E3F">
        <w:t xml:space="preserve"> for 202</w:t>
      </w:r>
      <w:r w:rsidR="003E617D">
        <w:t>6</w:t>
      </w:r>
      <w:r w:rsidR="00831E3F">
        <w:t xml:space="preserve"> savings, work in 202</w:t>
      </w:r>
      <w:r w:rsidR="003E617D">
        <w:t>6</w:t>
      </w:r>
      <w:r w:rsidR="00831E3F">
        <w:t xml:space="preserve"> for 202</w:t>
      </w:r>
      <w:r w:rsidR="003E617D">
        <w:t>7</w:t>
      </w:r>
      <w:r w:rsidR="00831E3F">
        <w:t xml:space="preserve"> savings). If the number of applicants exceeds the number of placements, the applicants will be placed on a waiting list and </w:t>
      </w:r>
      <w:proofErr w:type="gramStart"/>
      <w:r w:rsidR="00831E3F">
        <w:t>would</w:t>
      </w:r>
      <w:proofErr w:type="gramEnd"/>
      <w:r w:rsidR="00831E3F">
        <w:t xml:space="preserve"> be contacted once the next appropriate position is open.</w:t>
      </w:r>
    </w:p>
    <w:p w14:paraId="2CF4160B" w14:textId="77777777" w:rsidR="002D77E4" w:rsidRDefault="002D77E4" w:rsidP="00831E3F"/>
    <w:p w14:paraId="7E09779D" w14:textId="32844CA1" w:rsidR="00831E3F" w:rsidRDefault="00B53A77" w:rsidP="00831E3F">
      <w:r>
        <w:t xml:space="preserve">     </w:t>
      </w:r>
      <w:r w:rsidR="00831E3F">
        <w:t xml:space="preserve">It is our hope that this Program will run </w:t>
      </w:r>
      <w:r>
        <w:t>smoothly,</w:t>
      </w:r>
      <w:r w:rsidR="00831E3F">
        <w:t xml:space="preserve"> and we are interested in your </w:t>
      </w:r>
      <w:r w:rsidR="00CF1A39">
        <w:t>feedback</w:t>
      </w:r>
      <w:r w:rsidR="00831E3F">
        <w:t>. Thank you for your time and we hope you enjoy the experience. Should you have any questions or concerns, please feel free to contact Lisa Bernard (Director) or Gail Boutiette (Outreach Worker) at the Uxbridge Senior Center at 508-278-8622.</w:t>
      </w:r>
    </w:p>
    <w:p w14:paraId="473DFF44" w14:textId="77777777" w:rsidR="00831E3F" w:rsidRPr="00232588" w:rsidRDefault="00831E3F" w:rsidP="00831E3F">
      <w:pPr>
        <w:jc w:val="center"/>
        <w:rPr>
          <w:b/>
          <w:u w:val="single"/>
        </w:rPr>
      </w:pPr>
      <w:r w:rsidRPr="00232588">
        <w:rPr>
          <w:b/>
          <w:u w:val="single"/>
        </w:rPr>
        <w:lastRenderedPageBreak/>
        <w:t>SENIOR WORK OFF PROGRAM</w:t>
      </w:r>
    </w:p>
    <w:p w14:paraId="3076B257" w14:textId="77777777" w:rsidR="00831E3F" w:rsidRDefault="00831E3F" w:rsidP="00831E3F">
      <w:pPr>
        <w:rPr>
          <w:b/>
        </w:rPr>
      </w:pPr>
      <w:r w:rsidRPr="00DA2AA3">
        <w:rPr>
          <w:b/>
        </w:rPr>
        <w:t>Eligibility Requirements:</w:t>
      </w:r>
    </w:p>
    <w:p w14:paraId="54A476E4" w14:textId="77777777" w:rsidR="00831E3F" w:rsidRDefault="00831E3F" w:rsidP="00831E3F">
      <w:pPr>
        <w:pStyle w:val="ListParagraph"/>
        <w:numPr>
          <w:ilvl w:val="0"/>
          <w:numId w:val="1"/>
        </w:numPr>
        <w:rPr>
          <w:b/>
        </w:rPr>
      </w:pPr>
      <w:r>
        <w:rPr>
          <w:b/>
        </w:rPr>
        <w:t>Age 60 y/o or older;</w:t>
      </w:r>
    </w:p>
    <w:p w14:paraId="4471E703" w14:textId="77777777" w:rsidR="00831E3F" w:rsidRPr="00DA2AA3" w:rsidRDefault="00831E3F" w:rsidP="00831E3F">
      <w:pPr>
        <w:pStyle w:val="ListParagraph"/>
        <w:numPr>
          <w:ilvl w:val="0"/>
          <w:numId w:val="1"/>
        </w:numPr>
        <w:rPr>
          <w:b/>
        </w:rPr>
      </w:pPr>
      <w:r w:rsidRPr="00DA2AA3">
        <w:rPr>
          <w:b/>
        </w:rPr>
        <w:t>Resident for at least one year;</w:t>
      </w:r>
    </w:p>
    <w:p w14:paraId="60B8444A" w14:textId="603E68F8" w:rsidR="00831E3F" w:rsidRPr="00DA2AA3" w:rsidRDefault="00831E3F" w:rsidP="00831E3F">
      <w:pPr>
        <w:pStyle w:val="ListParagraph"/>
        <w:numPr>
          <w:ilvl w:val="0"/>
          <w:numId w:val="1"/>
        </w:numPr>
        <w:rPr>
          <w:b/>
        </w:rPr>
      </w:pPr>
      <w:r>
        <w:rPr>
          <w:b/>
        </w:rPr>
        <w:t xml:space="preserve">Legal owner of property, cannot be in a trust (if in a trust, see the Assessor’s office to see if </w:t>
      </w:r>
      <w:r w:rsidR="00CF1A39">
        <w:rPr>
          <w:b/>
        </w:rPr>
        <w:t>you</w:t>
      </w:r>
      <w:r>
        <w:rPr>
          <w:b/>
        </w:rPr>
        <w:t xml:space="preserve"> qualify, there are a few trusts that are exempt);</w:t>
      </w:r>
      <w:r w:rsidR="00DA2AA3">
        <w:rPr>
          <w:b/>
        </w:rPr>
        <w:t xml:space="preserve"> </w:t>
      </w:r>
      <w:r w:rsidR="00DA2AA3" w:rsidRPr="00DA2AA3">
        <w:rPr>
          <w:b/>
          <w:highlight w:val="yellow"/>
        </w:rPr>
        <w:t>(copy of real estate tax bill</w:t>
      </w:r>
      <w:r w:rsidR="00DA2AA3" w:rsidRPr="00DA2AA3">
        <w:rPr>
          <w:b/>
        </w:rPr>
        <w:t xml:space="preserve"> </w:t>
      </w:r>
      <w:r w:rsidR="00DA2AA3" w:rsidRPr="00DA2AA3">
        <w:rPr>
          <w:b/>
          <w:highlight w:val="yellow"/>
        </w:rPr>
        <w:t>required)</w:t>
      </w:r>
    </w:p>
    <w:p w14:paraId="1820C1CC" w14:textId="076EC9EA" w:rsidR="00831E3F" w:rsidRPr="00F9269D" w:rsidRDefault="00831E3F" w:rsidP="00831E3F">
      <w:pPr>
        <w:pStyle w:val="ListParagraph"/>
        <w:numPr>
          <w:ilvl w:val="0"/>
          <w:numId w:val="1"/>
        </w:numPr>
        <w:rPr>
          <w:b/>
        </w:rPr>
      </w:pPr>
      <w:r>
        <w:rPr>
          <w:b/>
        </w:rPr>
        <w:t>Report Annual household net income;</w:t>
      </w:r>
      <w:r w:rsidR="003C29A3">
        <w:rPr>
          <w:b/>
        </w:rPr>
        <w:t xml:space="preserve"> </w:t>
      </w:r>
      <w:r w:rsidR="00DA2AA3" w:rsidRPr="00DA2AA3">
        <w:rPr>
          <w:b/>
          <w:highlight w:val="yellow"/>
        </w:rPr>
        <w:t>(Documentation required: W-2, 1099 forms)</w:t>
      </w:r>
      <w:r w:rsidR="00DA2AA3">
        <w:rPr>
          <w:b/>
        </w:rPr>
        <w:t xml:space="preserve"> </w:t>
      </w:r>
    </w:p>
    <w:p w14:paraId="3BB76CB3" w14:textId="77777777" w:rsidR="00831E3F" w:rsidRPr="00D10C24" w:rsidRDefault="00831E3F" w:rsidP="00831E3F">
      <w:pPr>
        <w:pStyle w:val="ListParagraph"/>
        <w:numPr>
          <w:ilvl w:val="0"/>
          <w:numId w:val="1"/>
        </w:numPr>
        <w:rPr>
          <w:b/>
        </w:rPr>
      </w:pPr>
      <w:r w:rsidRPr="00D10C24">
        <w:rPr>
          <w:b/>
        </w:rPr>
        <w:t>Residents who possess applicable skills</w:t>
      </w:r>
    </w:p>
    <w:p w14:paraId="06D1F4B5" w14:textId="77777777" w:rsidR="00831E3F" w:rsidRPr="00B20E17" w:rsidRDefault="00831E3F" w:rsidP="00831E3F">
      <w:pPr>
        <w:rPr>
          <w:b/>
        </w:rPr>
      </w:pPr>
      <w:r w:rsidRPr="00B20E17">
        <w:rPr>
          <w:b/>
        </w:rPr>
        <w:t>The program runs from January to November of current year</w:t>
      </w:r>
      <w:r>
        <w:rPr>
          <w:b/>
        </w:rPr>
        <w:t xml:space="preserve"> -</w:t>
      </w:r>
    </w:p>
    <w:p w14:paraId="3FA589E3" w14:textId="2680D67F" w:rsidR="00831E3F" w:rsidRDefault="00831E3F" w:rsidP="00831E3F">
      <w:pPr>
        <w:rPr>
          <w:b/>
        </w:rPr>
      </w:pPr>
      <w:r w:rsidRPr="00B20E17">
        <w:rPr>
          <w:b/>
        </w:rPr>
        <w:t>Work in 20</w:t>
      </w:r>
      <w:r>
        <w:rPr>
          <w:b/>
        </w:rPr>
        <w:t>2</w:t>
      </w:r>
      <w:r w:rsidR="003E617D">
        <w:rPr>
          <w:b/>
        </w:rPr>
        <w:t>5</w:t>
      </w:r>
      <w:r w:rsidRPr="00B20E17">
        <w:rPr>
          <w:b/>
        </w:rPr>
        <w:t xml:space="preserve"> for 20</w:t>
      </w:r>
      <w:r>
        <w:rPr>
          <w:b/>
        </w:rPr>
        <w:t>2</w:t>
      </w:r>
      <w:r w:rsidR="003E617D">
        <w:rPr>
          <w:b/>
        </w:rPr>
        <w:t>6</w:t>
      </w:r>
      <w:r w:rsidRPr="00B20E17">
        <w:rPr>
          <w:b/>
        </w:rPr>
        <w:t xml:space="preserve"> savings, work 20</w:t>
      </w:r>
      <w:r>
        <w:rPr>
          <w:b/>
        </w:rPr>
        <w:t>2</w:t>
      </w:r>
      <w:r w:rsidR="003E617D">
        <w:rPr>
          <w:b/>
        </w:rPr>
        <w:t>6</w:t>
      </w:r>
      <w:r w:rsidRPr="00B20E17">
        <w:rPr>
          <w:b/>
        </w:rPr>
        <w:t xml:space="preserve"> for 202</w:t>
      </w:r>
      <w:r w:rsidR="003E617D">
        <w:rPr>
          <w:b/>
        </w:rPr>
        <w:t>7</w:t>
      </w:r>
      <w:r w:rsidRPr="00B20E17">
        <w:rPr>
          <w:b/>
        </w:rPr>
        <w:t xml:space="preserve"> savings</w:t>
      </w:r>
      <w:r w:rsidR="00CF1A39">
        <w:rPr>
          <w:b/>
        </w:rPr>
        <w:t xml:space="preserve"> etc..</w:t>
      </w:r>
      <w:r>
        <w:rPr>
          <w:b/>
        </w:rPr>
        <w:t>.</w:t>
      </w:r>
    </w:p>
    <w:p w14:paraId="4CA7A3E7" w14:textId="77777777" w:rsidR="00831E3F" w:rsidRDefault="00831E3F" w:rsidP="00831E3F">
      <w:pPr>
        <w:rPr>
          <w:b/>
        </w:rPr>
      </w:pPr>
    </w:p>
    <w:p w14:paraId="5647B7F9" w14:textId="77777777" w:rsidR="00831E3F" w:rsidRPr="00A677C5" w:rsidRDefault="00831E3F" w:rsidP="00831E3F">
      <w:pPr>
        <w:jc w:val="center"/>
        <w:rPr>
          <w:b/>
          <w:u w:val="single"/>
        </w:rPr>
      </w:pPr>
      <w:r w:rsidRPr="00A677C5">
        <w:rPr>
          <w:b/>
          <w:u w:val="single"/>
        </w:rPr>
        <w:t>APPLICATION PROCESS</w:t>
      </w:r>
    </w:p>
    <w:p w14:paraId="1869AA3E" w14:textId="77777777" w:rsidR="00831E3F" w:rsidRDefault="00831E3F" w:rsidP="00831E3F">
      <w:pPr>
        <w:rPr>
          <w:b/>
        </w:rPr>
      </w:pPr>
      <w:r>
        <w:rPr>
          <w:b/>
        </w:rPr>
        <w:t xml:space="preserve">An </w:t>
      </w:r>
      <w:proofErr w:type="gramStart"/>
      <w:r>
        <w:rPr>
          <w:b/>
        </w:rPr>
        <w:t>Application</w:t>
      </w:r>
      <w:proofErr w:type="gramEnd"/>
      <w:r>
        <w:rPr>
          <w:b/>
        </w:rPr>
        <w:t xml:space="preserve"> must be filed for each year.</w:t>
      </w:r>
    </w:p>
    <w:p w14:paraId="28B4DDBF" w14:textId="10CAF3E9" w:rsidR="00831E3F" w:rsidRDefault="00831E3F" w:rsidP="00831E3F">
      <w:pPr>
        <w:rPr>
          <w:b/>
        </w:rPr>
      </w:pPr>
      <w:r>
        <w:rPr>
          <w:b/>
        </w:rPr>
        <w:t xml:space="preserve">Medical release </w:t>
      </w:r>
      <w:proofErr w:type="gramStart"/>
      <w:r>
        <w:rPr>
          <w:b/>
        </w:rPr>
        <w:t>form</w:t>
      </w:r>
      <w:proofErr w:type="gramEnd"/>
      <w:r>
        <w:rPr>
          <w:b/>
        </w:rPr>
        <w:t xml:space="preserve"> must be completed </w:t>
      </w:r>
      <w:r w:rsidR="00DA2AA3">
        <w:rPr>
          <w:b/>
        </w:rPr>
        <w:t xml:space="preserve">by your </w:t>
      </w:r>
      <w:proofErr w:type="gramStart"/>
      <w:r w:rsidR="00DA2AA3">
        <w:rPr>
          <w:b/>
        </w:rPr>
        <w:t>doctor</w:t>
      </w:r>
      <w:proofErr w:type="gramEnd"/>
      <w:r w:rsidR="007961D8">
        <w:rPr>
          <w:b/>
        </w:rPr>
        <w:t xml:space="preserve"> and a</w:t>
      </w:r>
      <w:r>
        <w:rPr>
          <w:b/>
        </w:rPr>
        <w:t xml:space="preserve"> CORI check each year.</w:t>
      </w:r>
      <w:r w:rsidR="003C29A3">
        <w:rPr>
          <w:b/>
        </w:rPr>
        <w:t xml:space="preserve"> </w:t>
      </w:r>
      <w:r w:rsidR="003C29A3" w:rsidRPr="003C29A3">
        <w:rPr>
          <w:b/>
          <w:highlight w:val="yellow"/>
        </w:rPr>
        <w:t xml:space="preserve">Do not forget to provide a copy of your </w:t>
      </w:r>
      <w:proofErr w:type="spellStart"/>
      <w:proofErr w:type="gramStart"/>
      <w:r w:rsidR="003C29A3" w:rsidRPr="003C29A3">
        <w:rPr>
          <w:b/>
          <w:highlight w:val="yellow"/>
        </w:rPr>
        <w:t>drivers</w:t>
      </w:r>
      <w:proofErr w:type="spellEnd"/>
      <w:proofErr w:type="gramEnd"/>
      <w:r w:rsidR="003C29A3" w:rsidRPr="003C29A3">
        <w:rPr>
          <w:b/>
          <w:highlight w:val="yellow"/>
        </w:rPr>
        <w:t xml:space="preserve"> license or form of identification with the signed CORI form.</w:t>
      </w:r>
    </w:p>
    <w:p w14:paraId="3DABBE54" w14:textId="77777777" w:rsidR="00563A7D" w:rsidRDefault="00831E3F" w:rsidP="00831E3F">
      <w:pPr>
        <w:rPr>
          <w:b/>
        </w:rPr>
      </w:pPr>
      <w:r>
        <w:rPr>
          <w:b/>
        </w:rPr>
        <w:t>Currently, 20 slots are available each year for $1</w:t>
      </w:r>
      <w:r w:rsidR="00563A7D">
        <w:rPr>
          <w:b/>
        </w:rPr>
        <w:t>5</w:t>
      </w:r>
      <w:r>
        <w:rPr>
          <w:b/>
        </w:rPr>
        <w:t>00. Some slots may be split for $</w:t>
      </w:r>
      <w:r w:rsidR="00563A7D">
        <w:rPr>
          <w:b/>
        </w:rPr>
        <w:t>750</w:t>
      </w:r>
      <w:r>
        <w:rPr>
          <w:b/>
        </w:rPr>
        <w:t xml:space="preserve"> abatement benefit per candidate.</w:t>
      </w:r>
      <w:r w:rsidR="00CF1A39">
        <w:rPr>
          <w:b/>
        </w:rPr>
        <w:t xml:space="preserve"> </w:t>
      </w:r>
    </w:p>
    <w:p w14:paraId="00B18379" w14:textId="5345A4ED" w:rsidR="00831E3F" w:rsidRDefault="00831E3F" w:rsidP="00831E3F">
      <w:pPr>
        <w:rPr>
          <w:b/>
        </w:rPr>
      </w:pPr>
      <w:r>
        <w:rPr>
          <w:b/>
        </w:rPr>
        <w:t xml:space="preserve">Currently, Total of </w:t>
      </w:r>
      <w:r w:rsidR="00941967">
        <w:rPr>
          <w:b/>
        </w:rPr>
        <w:t>100</w:t>
      </w:r>
      <w:r>
        <w:rPr>
          <w:b/>
        </w:rPr>
        <w:t xml:space="preserve"> hours (based on 202</w:t>
      </w:r>
      <w:r w:rsidR="00A94046">
        <w:rPr>
          <w:b/>
        </w:rPr>
        <w:t>5</w:t>
      </w:r>
      <w:r>
        <w:rPr>
          <w:b/>
        </w:rPr>
        <w:t xml:space="preserve"> minimum wage at $1</w:t>
      </w:r>
      <w:r w:rsidR="00941967">
        <w:rPr>
          <w:b/>
        </w:rPr>
        <w:t>5.00</w:t>
      </w:r>
      <w:r>
        <w:rPr>
          <w:b/>
        </w:rPr>
        <w:t xml:space="preserve"> per hour) required with $</w:t>
      </w:r>
      <w:r w:rsidR="00563A7D">
        <w:rPr>
          <w:b/>
        </w:rPr>
        <w:t>750</w:t>
      </w:r>
      <w:r>
        <w:rPr>
          <w:b/>
        </w:rPr>
        <w:t xml:space="preserve"> credit in February and $</w:t>
      </w:r>
      <w:r w:rsidR="00563A7D">
        <w:rPr>
          <w:b/>
        </w:rPr>
        <w:t>750</w:t>
      </w:r>
      <w:r>
        <w:rPr>
          <w:b/>
        </w:rPr>
        <w:t xml:space="preserve"> credit in May. Or, total of </w:t>
      </w:r>
      <w:r w:rsidR="00941967">
        <w:rPr>
          <w:b/>
        </w:rPr>
        <w:t>50</w:t>
      </w:r>
      <w:r>
        <w:rPr>
          <w:b/>
        </w:rPr>
        <w:t xml:space="preserve"> hours for $</w:t>
      </w:r>
      <w:r w:rsidR="00616195">
        <w:rPr>
          <w:b/>
        </w:rPr>
        <w:t>750</w:t>
      </w:r>
      <w:r>
        <w:rPr>
          <w:b/>
        </w:rPr>
        <w:t xml:space="preserve"> benefit with $</w:t>
      </w:r>
      <w:r w:rsidR="00616195">
        <w:rPr>
          <w:b/>
        </w:rPr>
        <w:t>375</w:t>
      </w:r>
      <w:r>
        <w:rPr>
          <w:b/>
        </w:rPr>
        <w:t xml:space="preserve"> credit in February and $</w:t>
      </w:r>
      <w:r w:rsidR="00616195">
        <w:rPr>
          <w:b/>
        </w:rPr>
        <w:t>375</w:t>
      </w:r>
      <w:r>
        <w:rPr>
          <w:b/>
        </w:rPr>
        <w:t xml:space="preserve"> in May.</w:t>
      </w:r>
    </w:p>
    <w:p w14:paraId="350D5C19" w14:textId="77777777" w:rsidR="00831E3F" w:rsidRPr="00A677C5" w:rsidRDefault="00831E3F" w:rsidP="00831E3F">
      <w:pPr>
        <w:jc w:val="center"/>
        <w:rPr>
          <w:b/>
          <w:u w:val="single"/>
        </w:rPr>
      </w:pPr>
      <w:r w:rsidRPr="00A677C5">
        <w:rPr>
          <w:b/>
          <w:u w:val="single"/>
        </w:rPr>
        <w:t>POSITIONS</w:t>
      </w:r>
    </w:p>
    <w:p w14:paraId="5C930C30" w14:textId="77777777" w:rsidR="00831E3F" w:rsidRDefault="00831E3F" w:rsidP="00831E3F">
      <w:pPr>
        <w:rPr>
          <w:b/>
        </w:rPr>
      </w:pPr>
      <w:r>
        <w:rPr>
          <w:b/>
        </w:rPr>
        <w:t xml:space="preserve">The potential number of participants will be determined by the level of town appropriation each year. (current #20 slots) Positions will be offered in those town departments that show interest in having assistance. The type of assistance requested will be determined by departmental needs. Applicants may have the option to defer a placement, pending the possibility of other opportunities. However, there is no guarantee that additional positions will become available.        </w:t>
      </w:r>
    </w:p>
    <w:p w14:paraId="1047825E" w14:textId="537FFCC5" w:rsidR="00831E3F" w:rsidRDefault="00831E3F" w:rsidP="00831E3F">
      <w:pPr>
        <w:rPr>
          <w:b/>
        </w:rPr>
      </w:pPr>
      <w:r>
        <w:rPr>
          <w:b/>
        </w:rPr>
        <w:t xml:space="preserve">Applicants will be chosen </w:t>
      </w:r>
      <w:r w:rsidR="00A94046">
        <w:rPr>
          <w:b/>
        </w:rPr>
        <w:t>based on</w:t>
      </w:r>
      <w:r>
        <w:rPr>
          <w:b/>
        </w:rPr>
        <w:t xml:space="preserve"> skills, availability and physical ability, as necessary.  First time applicants will have priority consideration each year. All applicants are required to abide by all Town of Uxbridge policies. The Senior Center Director will provide information to each applicant upon determination of their eligibility for the program.</w:t>
      </w:r>
    </w:p>
    <w:p w14:paraId="226101C1" w14:textId="77777777" w:rsidR="00831E3F" w:rsidRPr="00A677C5" w:rsidRDefault="00831E3F" w:rsidP="00831E3F">
      <w:pPr>
        <w:jc w:val="center"/>
        <w:rPr>
          <w:b/>
          <w:u w:val="single"/>
        </w:rPr>
      </w:pPr>
      <w:r w:rsidRPr="00A677C5">
        <w:rPr>
          <w:b/>
          <w:u w:val="single"/>
        </w:rPr>
        <w:t>ACCEPTANCE</w:t>
      </w:r>
    </w:p>
    <w:p w14:paraId="032D2E3C" w14:textId="187C876B" w:rsidR="00DD776E" w:rsidRDefault="00831E3F">
      <w:r>
        <w:rPr>
          <w:b/>
        </w:rPr>
        <w:t>Approval of applicants will be a mutual agreement between the requesting department head and the applicant, based on their qualifications and suitability for the position.  If an applicant is not qualified or unable to meet expectations after two placements, we reserve the option to withdraw the person from the program. Each participant will complete their recorded Time Sheet and their Department Head will sign off on the recorded hours.  Participants must submit Time Sheets no later than November 1st to the Senior Center Director. The Senior Center Director will complete Certificates and forward to the Assessor’s office by November 15</w:t>
      </w:r>
      <w:r w:rsidRPr="00DE3BF6">
        <w:rPr>
          <w:b/>
          <w:vertAlign w:val="superscript"/>
        </w:rPr>
        <w:t>th</w:t>
      </w:r>
      <w:r>
        <w:rPr>
          <w:b/>
        </w:rPr>
        <w:t>.</w:t>
      </w:r>
    </w:p>
    <w:sectPr w:rsidR="00DD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1C51"/>
    <w:multiLevelType w:val="hybridMultilevel"/>
    <w:tmpl w:val="E8D4931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6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3F"/>
    <w:rsid w:val="00077FA2"/>
    <w:rsid w:val="001E020D"/>
    <w:rsid w:val="002A787D"/>
    <w:rsid w:val="002D77E4"/>
    <w:rsid w:val="003C29A3"/>
    <w:rsid w:val="003E617D"/>
    <w:rsid w:val="00476639"/>
    <w:rsid w:val="00563A7D"/>
    <w:rsid w:val="0057510D"/>
    <w:rsid w:val="005F64F0"/>
    <w:rsid w:val="00616195"/>
    <w:rsid w:val="0062723C"/>
    <w:rsid w:val="006B7F5E"/>
    <w:rsid w:val="007961D8"/>
    <w:rsid w:val="00831E3F"/>
    <w:rsid w:val="00941967"/>
    <w:rsid w:val="00A677C5"/>
    <w:rsid w:val="00A94046"/>
    <w:rsid w:val="00AF1E11"/>
    <w:rsid w:val="00B53A77"/>
    <w:rsid w:val="00B608BA"/>
    <w:rsid w:val="00B91827"/>
    <w:rsid w:val="00BC31C0"/>
    <w:rsid w:val="00CF1A39"/>
    <w:rsid w:val="00DA2AA3"/>
    <w:rsid w:val="00DD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5E8B"/>
  <w15:chartTrackingRefBased/>
  <w15:docId w15:val="{40CDF747-B193-4E3E-9190-36035E29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3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Bernard</dc:creator>
  <cp:keywords/>
  <dc:description/>
  <cp:lastModifiedBy>Lisa Bernard</cp:lastModifiedBy>
  <cp:revision>7</cp:revision>
  <cp:lastPrinted>2025-09-05T14:19:00Z</cp:lastPrinted>
  <dcterms:created xsi:type="dcterms:W3CDTF">2025-09-05T14:18:00Z</dcterms:created>
  <dcterms:modified xsi:type="dcterms:W3CDTF">2025-09-08T15:00:00Z</dcterms:modified>
</cp:coreProperties>
</file>